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32" w:rsidRPr="00766932" w:rsidRDefault="00766932" w:rsidP="00766932">
      <w:pPr>
        <w:spacing w:before="100" w:beforeAutospacing="1" w:after="100" w:afterAutospacing="1" w:line="240" w:lineRule="auto"/>
        <w:textAlignment w:val="top"/>
        <w:outlineLvl w:val="1"/>
        <w:rPr>
          <w:rFonts w:ascii="Arial" w:eastAsia="Times New Roman" w:hAnsi="Arial" w:cs="Arial"/>
          <w:b/>
          <w:bCs/>
          <w:sz w:val="28"/>
          <w:szCs w:val="28"/>
        </w:rPr>
      </w:pPr>
      <w:r w:rsidRPr="00766932">
        <w:rPr>
          <w:rFonts w:ascii="Arial" w:eastAsia="Times New Roman" w:hAnsi="Arial" w:cs="Arial"/>
          <w:b/>
          <w:bCs/>
          <w:sz w:val="28"/>
          <w:szCs w:val="28"/>
        </w:rPr>
        <w:t>Rules for deciding the number of significant figures in a measured quantity:</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(1) All nonzero digits are significant:</w:t>
      </w:r>
    </w:p>
    <w:p w:rsidR="00766932" w:rsidRPr="00766932" w:rsidRDefault="00766932" w:rsidP="00766932">
      <w:pPr>
        <w:spacing w:after="100" w:line="240" w:lineRule="auto"/>
        <w:textAlignment w:val="top"/>
        <w:rPr>
          <w:rFonts w:ascii="Arial" w:eastAsia="Times New Roman" w:hAnsi="Arial" w:cs="Arial"/>
          <w:sz w:val="24"/>
          <w:szCs w:val="24"/>
        </w:rPr>
      </w:pPr>
      <w:r w:rsidRPr="00766932">
        <w:rPr>
          <w:rFonts w:ascii="Arial" w:eastAsia="Times New Roman" w:hAnsi="Arial" w:cs="Arial"/>
          <w:sz w:val="24"/>
          <w:szCs w:val="24"/>
        </w:rPr>
        <w:t>1.234 g has 4 significant figures</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1.2 g has 2 significant figures.</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(2) Zeroes between nonzero digits are significant:</w:t>
      </w:r>
    </w:p>
    <w:p w:rsidR="00766932" w:rsidRPr="00766932" w:rsidRDefault="00766932" w:rsidP="00766932">
      <w:pPr>
        <w:spacing w:after="100" w:line="240" w:lineRule="auto"/>
        <w:textAlignment w:val="top"/>
        <w:rPr>
          <w:rFonts w:ascii="Arial" w:eastAsia="Times New Roman" w:hAnsi="Arial" w:cs="Arial"/>
          <w:sz w:val="24"/>
          <w:szCs w:val="24"/>
        </w:rPr>
      </w:pPr>
      <w:r w:rsidRPr="00766932">
        <w:rPr>
          <w:rFonts w:ascii="Arial" w:eastAsia="Times New Roman" w:hAnsi="Arial" w:cs="Arial"/>
          <w:sz w:val="24"/>
          <w:szCs w:val="24"/>
        </w:rPr>
        <w:t>1002 kg has 4 significant figures</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 xml:space="preserve">3.07 mL has 3 significant figures. </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 xml:space="preserve">(3) Leading zeros to the left of the first nonzero digits are not significant; such zeroes merely indicate the position of the decimal point: </w:t>
      </w:r>
    </w:p>
    <w:p w:rsidR="00766932" w:rsidRPr="00766932" w:rsidRDefault="00766932" w:rsidP="00766932">
      <w:pPr>
        <w:spacing w:after="100" w:line="240" w:lineRule="auto"/>
        <w:textAlignment w:val="top"/>
        <w:rPr>
          <w:rFonts w:ascii="Arial" w:eastAsia="Times New Roman" w:hAnsi="Arial" w:cs="Arial"/>
          <w:sz w:val="24"/>
          <w:szCs w:val="24"/>
        </w:rPr>
      </w:pPr>
      <w:r w:rsidRPr="00766932">
        <w:rPr>
          <w:rFonts w:ascii="Arial" w:eastAsia="Times New Roman" w:hAnsi="Arial" w:cs="Arial"/>
          <w:sz w:val="24"/>
          <w:szCs w:val="24"/>
        </w:rPr>
        <w:t xml:space="preserve">0.001 </w:t>
      </w:r>
      <w:proofErr w:type="spellStart"/>
      <w:r w:rsidRPr="00766932">
        <w:rPr>
          <w:rFonts w:ascii="Arial" w:eastAsia="Times New Roman" w:hAnsi="Arial" w:cs="Arial"/>
          <w:sz w:val="24"/>
          <w:szCs w:val="24"/>
          <w:vertAlign w:val="superscript"/>
        </w:rPr>
        <w:t>o</w:t>
      </w:r>
      <w:r w:rsidRPr="00766932">
        <w:rPr>
          <w:rFonts w:ascii="Arial" w:eastAsia="Times New Roman" w:hAnsi="Arial" w:cs="Arial"/>
          <w:sz w:val="24"/>
          <w:szCs w:val="24"/>
        </w:rPr>
        <w:t>C</w:t>
      </w:r>
      <w:proofErr w:type="spellEnd"/>
      <w:r w:rsidRPr="00766932">
        <w:rPr>
          <w:rFonts w:ascii="Arial" w:eastAsia="Times New Roman" w:hAnsi="Arial" w:cs="Arial"/>
          <w:sz w:val="24"/>
          <w:szCs w:val="24"/>
        </w:rPr>
        <w:t xml:space="preserve"> has only 1 significant figure</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 xml:space="preserve">0.012 g has 2 significant figures. </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 xml:space="preserve">(4) Trailing zeroes that are also to the right of a decimal point in a number are significant: </w:t>
      </w:r>
    </w:p>
    <w:p w:rsidR="00766932" w:rsidRPr="00766932" w:rsidRDefault="00766932" w:rsidP="00766932">
      <w:pPr>
        <w:spacing w:after="100" w:line="240" w:lineRule="auto"/>
        <w:textAlignment w:val="top"/>
        <w:rPr>
          <w:rFonts w:ascii="Arial" w:eastAsia="Times New Roman" w:hAnsi="Arial" w:cs="Arial"/>
          <w:sz w:val="24"/>
          <w:szCs w:val="24"/>
        </w:rPr>
      </w:pPr>
      <w:r w:rsidRPr="00766932">
        <w:rPr>
          <w:rFonts w:ascii="Arial" w:eastAsia="Times New Roman" w:hAnsi="Arial" w:cs="Arial"/>
          <w:sz w:val="24"/>
          <w:szCs w:val="24"/>
        </w:rPr>
        <w:t>0.0230 mL has 3 significant figures</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 xml:space="preserve">0.20 g has 2 significant figures. </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 xml:space="preserve">(5) When a number ends in zeroes that are not to the right of a decimal point, the zeroes are not necessarily significant: </w:t>
      </w:r>
    </w:p>
    <w:p w:rsidR="00766932" w:rsidRPr="00766932" w:rsidRDefault="00766932" w:rsidP="00766932">
      <w:pPr>
        <w:spacing w:after="100" w:line="240" w:lineRule="auto"/>
        <w:textAlignment w:val="top"/>
        <w:rPr>
          <w:rFonts w:ascii="Arial" w:eastAsia="Times New Roman" w:hAnsi="Arial" w:cs="Arial"/>
          <w:sz w:val="24"/>
          <w:szCs w:val="24"/>
        </w:rPr>
      </w:pPr>
      <w:r w:rsidRPr="00766932">
        <w:rPr>
          <w:rFonts w:ascii="Arial" w:eastAsia="Times New Roman" w:hAnsi="Arial" w:cs="Arial"/>
          <w:sz w:val="24"/>
          <w:szCs w:val="24"/>
        </w:rPr>
        <w:t>190 miles may be 2 or 3 significant figures</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 xml:space="preserve">50,600 calories may be 3, 4, or 5 significant figures. </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The potential ambiguity in the last rule can be avoided by the use of standard exponential, or "scientific," notation. For example, depending on whether the number of significant figures is 3, 4, or 5, we would write 50,600 calories as:</w:t>
      </w:r>
    </w:p>
    <w:p w:rsidR="00766932" w:rsidRPr="00766932" w:rsidRDefault="00766932" w:rsidP="00766932">
      <w:pPr>
        <w:spacing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5.06 × 10</w:t>
      </w:r>
      <w:r w:rsidRPr="00766932">
        <w:rPr>
          <w:rFonts w:ascii="Arial" w:eastAsia="Times New Roman" w:hAnsi="Arial" w:cs="Arial"/>
          <w:sz w:val="24"/>
          <w:szCs w:val="24"/>
          <w:vertAlign w:val="superscript"/>
        </w:rPr>
        <w:t>4</w:t>
      </w:r>
      <w:r w:rsidRPr="00766932">
        <w:rPr>
          <w:rFonts w:ascii="Arial" w:eastAsia="Times New Roman" w:hAnsi="Arial" w:cs="Arial"/>
          <w:sz w:val="24"/>
          <w:szCs w:val="24"/>
        </w:rPr>
        <w:t xml:space="preserve"> calories (3 significant figures</w:t>
      </w:r>
      <w:proofErr w:type="gramStart"/>
      <w:r w:rsidRPr="00766932">
        <w:rPr>
          <w:rFonts w:ascii="Arial" w:eastAsia="Times New Roman" w:hAnsi="Arial" w:cs="Arial"/>
          <w:sz w:val="24"/>
          <w:szCs w:val="24"/>
        </w:rPr>
        <w:t>)</w:t>
      </w:r>
      <w:proofErr w:type="gramEnd"/>
      <w:r w:rsidRPr="00766932">
        <w:rPr>
          <w:rFonts w:ascii="Arial" w:eastAsia="Times New Roman" w:hAnsi="Arial" w:cs="Arial"/>
          <w:sz w:val="24"/>
          <w:szCs w:val="24"/>
        </w:rPr>
        <w:br/>
        <w:t>5.060 × 10</w:t>
      </w:r>
      <w:r w:rsidRPr="00766932">
        <w:rPr>
          <w:rFonts w:ascii="Arial" w:eastAsia="Times New Roman" w:hAnsi="Arial" w:cs="Arial"/>
          <w:sz w:val="24"/>
          <w:szCs w:val="24"/>
          <w:vertAlign w:val="superscript"/>
        </w:rPr>
        <w:t>4</w:t>
      </w:r>
      <w:r w:rsidRPr="00766932">
        <w:rPr>
          <w:rFonts w:ascii="Arial" w:eastAsia="Times New Roman" w:hAnsi="Arial" w:cs="Arial"/>
          <w:sz w:val="24"/>
          <w:szCs w:val="24"/>
        </w:rPr>
        <w:t xml:space="preserve"> calories (4 significant figures), or</w:t>
      </w:r>
      <w:r w:rsidRPr="00766932">
        <w:rPr>
          <w:rFonts w:ascii="Arial" w:eastAsia="Times New Roman" w:hAnsi="Arial" w:cs="Arial"/>
          <w:sz w:val="24"/>
          <w:szCs w:val="24"/>
        </w:rPr>
        <w:br/>
        <w:t>5.0600 × 10</w:t>
      </w:r>
      <w:r w:rsidRPr="00766932">
        <w:rPr>
          <w:rFonts w:ascii="Arial" w:eastAsia="Times New Roman" w:hAnsi="Arial" w:cs="Arial"/>
          <w:sz w:val="24"/>
          <w:szCs w:val="24"/>
          <w:vertAlign w:val="superscript"/>
        </w:rPr>
        <w:t>4</w:t>
      </w:r>
      <w:r w:rsidRPr="00766932">
        <w:rPr>
          <w:rFonts w:ascii="Arial" w:eastAsia="Times New Roman" w:hAnsi="Arial" w:cs="Arial"/>
          <w:sz w:val="24"/>
          <w:szCs w:val="24"/>
        </w:rPr>
        <w:t xml:space="preserve"> calories (5 significant figures). </w:t>
      </w:r>
    </w:p>
    <w:p w:rsidR="00766932" w:rsidRPr="00766932" w:rsidRDefault="00766932" w:rsidP="00766932">
      <w:pPr>
        <w:spacing w:before="100" w:beforeAutospacing="1" w:after="100" w:afterAutospacing="1" w:line="240" w:lineRule="auto"/>
        <w:textAlignment w:val="top"/>
        <w:rPr>
          <w:rFonts w:ascii="Arial" w:eastAsia="Times New Roman" w:hAnsi="Arial" w:cs="Arial"/>
          <w:sz w:val="24"/>
          <w:szCs w:val="24"/>
        </w:rPr>
      </w:pPr>
      <w:r w:rsidRPr="00766932">
        <w:rPr>
          <w:rFonts w:ascii="Arial" w:eastAsia="Times New Roman" w:hAnsi="Arial" w:cs="Arial"/>
          <w:sz w:val="24"/>
          <w:szCs w:val="24"/>
        </w:rPr>
        <w:t xml:space="preserve">By writing a number in scientific notation, the number of significant figures is clearly indicated by the number of </w:t>
      </w:r>
      <w:r w:rsidRPr="00766932">
        <w:rPr>
          <w:rFonts w:ascii="Arial" w:eastAsia="Times New Roman" w:hAnsi="Arial" w:cs="Arial"/>
          <w:i/>
          <w:iCs/>
          <w:sz w:val="24"/>
          <w:szCs w:val="24"/>
        </w:rPr>
        <w:t>numerical figures</w:t>
      </w:r>
      <w:r w:rsidRPr="00766932">
        <w:rPr>
          <w:rFonts w:ascii="Arial" w:eastAsia="Times New Roman" w:hAnsi="Arial" w:cs="Arial"/>
          <w:sz w:val="24"/>
          <w:szCs w:val="24"/>
        </w:rPr>
        <w:t xml:space="preserve"> in the 'digit' term as shown by these examples. This approach is a reasonable convention to follow.</w:t>
      </w:r>
    </w:p>
    <w:p w:rsidR="00766932" w:rsidRDefault="00766932"/>
    <w:p w:rsidR="005B0B9D" w:rsidRDefault="005B0B9D" w:rsidP="000F78F4">
      <w:pPr>
        <w:spacing w:before="100" w:beforeAutospacing="1" w:after="100" w:afterAutospacing="1" w:line="240" w:lineRule="auto"/>
        <w:textAlignment w:val="top"/>
        <w:outlineLvl w:val="1"/>
      </w:pPr>
    </w:p>
    <w:p w:rsidR="000F78F4" w:rsidRPr="000F78F4" w:rsidRDefault="000F78F4" w:rsidP="000F78F4">
      <w:pPr>
        <w:spacing w:before="100" w:beforeAutospacing="1" w:after="100" w:afterAutospacing="1" w:line="240" w:lineRule="auto"/>
        <w:textAlignment w:val="top"/>
        <w:outlineLvl w:val="1"/>
        <w:rPr>
          <w:rFonts w:ascii="Arial" w:eastAsia="Times New Roman" w:hAnsi="Arial" w:cs="Arial"/>
          <w:b/>
          <w:bCs/>
          <w:sz w:val="28"/>
          <w:szCs w:val="28"/>
        </w:rPr>
      </w:pPr>
      <w:r w:rsidRPr="000F78F4">
        <w:rPr>
          <w:rFonts w:ascii="Arial" w:eastAsia="Times New Roman" w:hAnsi="Arial" w:cs="Arial"/>
          <w:b/>
          <w:bCs/>
          <w:sz w:val="28"/>
          <w:szCs w:val="28"/>
        </w:rPr>
        <w:lastRenderedPageBreak/>
        <w:t>Rules for mathematical operations</w:t>
      </w:r>
    </w:p>
    <w:p w:rsidR="000F78F4" w:rsidRPr="000F78F4" w:rsidRDefault="000F78F4" w:rsidP="000F78F4">
      <w:pPr>
        <w:spacing w:before="100" w:beforeAutospacing="1" w:after="100" w:afterAutospacing="1" w:line="240" w:lineRule="auto"/>
        <w:textAlignment w:val="top"/>
        <w:rPr>
          <w:rFonts w:ascii="Arial" w:eastAsia="Times New Roman" w:hAnsi="Arial" w:cs="Arial"/>
          <w:sz w:val="24"/>
          <w:szCs w:val="24"/>
        </w:rPr>
      </w:pPr>
      <w:r w:rsidRPr="000F78F4">
        <w:rPr>
          <w:rFonts w:ascii="Arial" w:eastAsia="Times New Roman" w:hAnsi="Arial" w:cs="Arial"/>
          <w:sz w:val="24"/>
          <w:szCs w:val="24"/>
        </w:rPr>
        <w:t xml:space="preserve">In carrying out calculations, the general rule is that the accuracy of a calculated result is limited by the least accurate measurement involved in the calculation. </w:t>
      </w:r>
    </w:p>
    <w:p w:rsidR="000F78F4" w:rsidRPr="000F78F4" w:rsidRDefault="008A68F2" w:rsidP="000F78F4">
      <w:pPr>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79744" behindDoc="0" locked="0" layoutInCell="1" allowOverlap="1">
                <wp:simplePos x="0" y="0"/>
                <wp:positionH relativeFrom="column">
                  <wp:posOffset>647580</wp:posOffset>
                </wp:positionH>
                <wp:positionV relativeFrom="paragraph">
                  <wp:posOffset>339680</wp:posOffset>
                </wp:positionV>
                <wp:extent cx="1289520" cy="39240"/>
                <wp:effectExtent l="38100" t="57150" r="63500" b="56515"/>
                <wp:wrapNone/>
                <wp:docPr id="53" name="Ink 53"/>
                <wp:cNvGraphicFramePr/>
                <a:graphic xmlns:a="http://schemas.openxmlformats.org/drawingml/2006/main">
                  <a:graphicData uri="http://schemas.microsoft.com/office/word/2010/wordprocessingInk">
                    <w14:contentPart bwMode="auto" r:id="rId4">
                      <w14:nvContentPartPr>
                        <w14:cNvContentPartPr/>
                      </w14:nvContentPartPr>
                      <w14:xfrm>
                        <a:off x="0" y="0"/>
                        <a:ext cx="1289520" cy="39240"/>
                      </w14:xfrm>
                    </w14:contentPart>
                  </a:graphicData>
                </a:graphic>
              </wp:anchor>
            </w:drawing>
          </mc:Choice>
          <mc:Fallback>
            <w:pict>
              <v:shapetype w14:anchorId="597695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50.05pt;margin-top:25.8pt;width:103.45pt;height:5.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">
                <v:imagedata r:id="rId5"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2576" behindDoc="0" locked="0" layoutInCell="1" allowOverlap="1">
                <wp:simplePos x="0" y="0"/>
                <wp:positionH relativeFrom="column">
                  <wp:posOffset>-482460</wp:posOffset>
                </wp:positionH>
                <wp:positionV relativeFrom="paragraph">
                  <wp:posOffset>130520</wp:posOffset>
                </wp:positionV>
                <wp:extent cx="190800" cy="19800"/>
                <wp:effectExtent l="38100" t="38100" r="57150" b="56515"/>
                <wp:wrapNone/>
                <wp:docPr id="46" name="Ink 46"/>
                <wp:cNvGraphicFramePr/>
                <a:graphic xmlns:a="http://schemas.openxmlformats.org/drawingml/2006/main">
                  <a:graphicData uri="http://schemas.microsoft.com/office/word/2010/wordprocessingInk">
                    <w14:contentPart bwMode="auto" r:id="rId6">
                      <w14:nvContentPartPr>
                        <w14:cNvContentPartPr/>
                      </w14:nvContentPartPr>
                      <w14:xfrm>
                        <a:off x="0" y="0"/>
                        <a:ext cx="190800" cy="19800"/>
                      </w14:xfrm>
                    </w14:contentPart>
                  </a:graphicData>
                </a:graphic>
              </wp:anchor>
            </w:drawing>
          </mc:Choice>
          <mc:Fallback>
            <w:pict>
              <v:shape w14:anchorId="3655A108" id="Ink 46" o:spid="_x0000_s1026" type="#_x0000_t75" style="position:absolute;margin-left:-38.95pt;margin-top:9.35pt;width:16.9pt;height:3.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">
                <v:imagedata r:id="rId7"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1552" behindDoc="0" locked="0" layoutInCell="1" allowOverlap="1">
                <wp:simplePos x="0" y="0"/>
                <wp:positionH relativeFrom="column">
                  <wp:posOffset>-806460</wp:posOffset>
                </wp:positionH>
                <wp:positionV relativeFrom="paragraph">
                  <wp:posOffset>149960</wp:posOffset>
                </wp:positionV>
                <wp:extent cx="152640" cy="44640"/>
                <wp:effectExtent l="57150" t="57150" r="57150" b="50800"/>
                <wp:wrapNone/>
                <wp:docPr id="45" name="Ink 45"/>
                <wp:cNvGraphicFramePr/>
                <a:graphic xmlns:a="http://schemas.openxmlformats.org/drawingml/2006/main">
                  <a:graphicData uri="http://schemas.microsoft.com/office/word/2010/wordprocessingInk">
                    <w14:contentPart bwMode="auto" r:id="rId8">
                      <w14:nvContentPartPr>
                        <w14:cNvContentPartPr/>
                      </w14:nvContentPartPr>
                      <w14:xfrm>
                        <a:off x="0" y="0"/>
                        <a:ext cx="152640" cy="44640"/>
                      </w14:xfrm>
                    </w14:contentPart>
                  </a:graphicData>
                </a:graphic>
              </wp:anchor>
            </w:drawing>
          </mc:Choice>
          <mc:Fallback>
            <w:pict>
              <v:shape w14:anchorId="0E7DDEBE" id="Ink 45" o:spid="_x0000_s1026" type="#_x0000_t75" style="position:absolute;margin-left:-64.45pt;margin-top:10.85pt;width:13.9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">
                <v:imagedata r:id="rId9"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0528" behindDoc="0" locked="0" layoutInCell="1" allowOverlap="1">
                <wp:simplePos x="0" y="0"/>
                <wp:positionH relativeFrom="column">
                  <wp:posOffset>-730860</wp:posOffset>
                </wp:positionH>
                <wp:positionV relativeFrom="paragraph">
                  <wp:posOffset>41960</wp:posOffset>
                </wp:positionV>
                <wp:extent cx="39240" cy="197280"/>
                <wp:effectExtent l="38100" t="57150" r="56515" b="50800"/>
                <wp:wrapNone/>
                <wp:docPr id="44" name="Ink 44"/>
                <wp:cNvGraphicFramePr/>
                <a:graphic xmlns:a="http://schemas.openxmlformats.org/drawingml/2006/main">
                  <a:graphicData uri="http://schemas.microsoft.com/office/word/2010/wordprocessingInk">
                    <w14:contentPart bwMode="auto" r:id="rId10">
                      <w14:nvContentPartPr>
                        <w14:cNvContentPartPr/>
                      </w14:nvContentPartPr>
                      <w14:xfrm>
                        <a:off x="0" y="0"/>
                        <a:ext cx="39240" cy="197280"/>
                      </w14:xfrm>
                    </w14:contentPart>
                  </a:graphicData>
                </a:graphic>
              </wp:anchor>
            </w:drawing>
          </mc:Choice>
          <mc:Fallback>
            <w:pict>
              <v:shape w14:anchorId="6B19669B" id="Ink 44" o:spid="_x0000_s1026" type="#_x0000_t75" style="position:absolute;margin-left:-58.5pt;margin-top:2.35pt;width:5.05pt;height:17.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">
                <v:imagedata r:id="rId11" o:title=""/>
              </v:shape>
            </w:pict>
          </mc:Fallback>
        </mc:AlternateContent>
      </w:r>
      <w:r w:rsidR="000F78F4" w:rsidRPr="000F78F4">
        <w:rPr>
          <w:rFonts w:ascii="Arial" w:eastAsia="Times New Roman" w:hAnsi="Arial" w:cs="Arial"/>
          <w:sz w:val="24"/>
          <w:szCs w:val="24"/>
        </w:rPr>
        <w:t xml:space="preserve">(1) In addition and subtraction, the result is rounded off to the last common digit occurring furthest to the right in all components. Another way to state this rule is as follows: in addition and subtraction, the result is rounded off so that it has the same number of digits as the measurement having the fewest decimal places (counting from left to right). For example, </w:t>
      </w:r>
    </w:p>
    <w:p w:rsidR="000F78F4" w:rsidRPr="000F78F4" w:rsidRDefault="000F78F4" w:rsidP="000F78F4">
      <w:pPr>
        <w:spacing w:after="100" w:line="240" w:lineRule="auto"/>
        <w:textAlignment w:val="top"/>
        <w:rPr>
          <w:rFonts w:ascii="Arial" w:eastAsia="Times New Roman" w:hAnsi="Arial" w:cs="Arial"/>
          <w:sz w:val="24"/>
          <w:szCs w:val="24"/>
        </w:rPr>
      </w:pPr>
      <w:r w:rsidRPr="000F78F4">
        <w:rPr>
          <w:rFonts w:ascii="Arial" w:eastAsia="Times New Roman" w:hAnsi="Arial" w:cs="Arial"/>
          <w:sz w:val="24"/>
          <w:szCs w:val="24"/>
        </w:rPr>
        <w:t>100 (assume 3 significant figures) + 23.643 (5 significant figures) = 123.643,</w:t>
      </w:r>
    </w:p>
    <w:p w:rsidR="000F78F4" w:rsidRPr="000F78F4" w:rsidRDefault="000F78F4" w:rsidP="000F78F4">
      <w:pPr>
        <w:spacing w:before="100" w:beforeAutospacing="1" w:after="100" w:afterAutospacing="1" w:line="240" w:lineRule="auto"/>
        <w:textAlignment w:val="top"/>
        <w:rPr>
          <w:rFonts w:ascii="Arial" w:eastAsia="Times New Roman" w:hAnsi="Arial" w:cs="Arial"/>
          <w:sz w:val="24"/>
          <w:szCs w:val="24"/>
        </w:rPr>
      </w:pPr>
      <w:proofErr w:type="gramStart"/>
      <w:r w:rsidRPr="000F78F4">
        <w:rPr>
          <w:rFonts w:ascii="Arial" w:eastAsia="Times New Roman" w:hAnsi="Arial" w:cs="Arial"/>
          <w:sz w:val="24"/>
          <w:szCs w:val="24"/>
        </w:rPr>
        <w:t>which</w:t>
      </w:r>
      <w:proofErr w:type="gramEnd"/>
      <w:r w:rsidRPr="000F78F4">
        <w:rPr>
          <w:rFonts w:ascii="Arial" w:eastAsia="Times New Roman" w:hAnsi="Arial" w:cs="Arial"/>
          <w:sz w:val="24"/>
          <w:szCs w:val="24"/>
        </w:rPr>
        <w:t xml:space="preserve"> should be rounded to 124 (3 significant figures). Note, however, that it is possible two numbers have no common digits (significant figures in the same digit column).</w:t>
      </w:r>
    </w:p>
    <w:p w:rsidR="000F78F4" w:rsidRPr="000F78F4" w:rsidRDefault="008A68F2" w:rsidP="000F78F4">
      <w:pPr>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78720" behindDoc="0" locked="0" layoutInCell="1" allowOverlap="1">
                <wp:simplePos x="0" y="0"/>
                <wp:positionH relativeFrom="column">
                  <wp:posOffset>4171980</wp:posOffset>
                </wp:positionH>
                <wp:positionV relativeFrom="paragraph">
                  <wp:posOffset>383840</wp:posOffset>
                </wp:positionV>
                <wp:extent cx="1006200" cy="138240"/>
                <wp:effectExtent l="38100" t="38100" r="41910" b="52705"/>
                <wp:wrapNone/>
                <wp:docPr id="52" name="Ink 52"/>
                <wp:cNvGraphicFramePr/>
                <a:graphic xmlns:a="http://schemas.openxmlformats.org/drawingml/2006/main">
                  <a:graphicData uri="http://schemas.microsoft.com/office/word/2010/wordprocessingInk">
                    <w14:contentPart bwMode="auto" r:id="rId12">
                      <w14:nvContentPartPr>
                        <w14:cNvContentPartPr/>
                      </w14:nvContentPartPr>
                      <w14:xfrm>
                        <a:off x="0" y="0"/>
                        <a:ext cx="1006200" cy="138240"/>
                      </w14:xfrm>
                    </w14:contentPart>
                  </a:graphicData>
                </a:graphic>
              </wp:anchor>
            </w:drawing>
          </mc:Choice>
          <mc:Fallback>
            <w:pict>
              <v:shape w14:anchorId="6F3B4CDC" id="Ink 52" o:spid="_x0000_s1026" type="#_x0000_t75" style="position:absolute;margin-left:327.55pt;margin-top:29.25pt;width:81.15pt;height:12.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">
                <v:imagedata r:id="rId13"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7696" behindDoc="0" locked="0" layoutInCell="1" allowOverlap="1">
                <wp:simplePos x="0" y="0"/>
                <wp:positionH relativeFrom="column">
                  <wp:posOffset>-323700</wp:posOffset>
                </wp:positionH>
                <wp:positionV relativeFrom="paragraph">
                  <wp:posOffset>157400</wp:posOffset>
                </wp:positionV>
                <wp:extent cx="19440" cy="360"/>
                <wp:effectExtent l="38100" t="57150" r="57150" b="57150"/>
                <wp:wrapNone/>
                <wp:docPr id="51" name="Ink 51"/>
                <wp:cNvGraphicFramePr/>
                <a:graphic xmlns:a="http://schemas.openxmlformats.org/drawingml/2006/main">
                  <a:graphicData uri="http://schemas.microsoft.com/office/word/2010/wordprocessingInk">
                    <w14:contentPart bwMode="auto" r:id="rId14">
                      <w14:nvContentPartPr>
                        <w14:cNvContentPartPr/>
                      </w14:nvContentPartPr>
                      <w14:xfrm>
                        <a:off x="0" y="0"/>
                        <a:ext cx="19440" cy="360"/>
                      </w14:xfrm>
                    </w14:contentPart>
                  </a:graphicData>
                </a:graphic>
              </wp:anchor>
            </w:drawing>
          </mc:Choice>
          <mc:Fallback>
            <w:pict>
              <v:shape w14:anchorId="57AFA83B" id="Ink 51" o:spid="_x0000_s1026" type="#_x0000_t75" style="position:absolute;margin-left:-26.45pt;margin-top:11.45pt;width:3.45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">
                <v:imagedata r:id="rId15"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6672" behindDoc="0" locked="0" layoutInCell="1" allowOverlap="1">
                <wp:simplePos x="0" y="0"/>
                <wp:positionH relativeFrom="column">
                  <wp:posOffset>-419820</wp:posOffset>
                </wp:positionH>
                <wp:positionV relativeFrom="paragraph">
                  <wp:posOffset>62360</wp:posOffset>
                </wp:positionV>
                <wp:extent cx="7560" cy="6480"/>
                <wp:effectExtent l="57150" t="57150" r="50165" b="50800"/>
                <wp:wrapNone/>
                <wp:docPr id="50" name="Ink 50"/>
                <wp:cNvGraphicFramePr/>
                <a:graphic xmlns:a="http://schemas.openxmlformats.org/drawingml/2006/main">
                  <a:graphicData uri="http://schemas.microsoft.com/office/word/2010/wordprocessingInk">
                    <w14:contentPart bwMode="auto" r:id="rId16">
                      <w14:nvContentPartPr>
                        <w14:cNvContentPartPr/>
                      </w14:nvContentPartPr>
                      <w14:xfrm>
                        <a:off x="0" y="0"/>
                        <a:ext cx="7560" cy="6480"/>
                      </w14:xfrm>
                    </w14:contentPart>
                  </a:graphicData>
                </a:graphic>
              </wp:anchor>
            </w:drawing>
          </mc:Choice>
          <mc:Fallback>
            <w:pict>
              <v:shape w14:anchorId="47FD9C0C" id="Ink 50" o:spid="_x0000_s1026" type="#_x0000_t75" style="position:absolute;margin-left:-34.1pt;margin-top:3.95pt;width:2.7pt;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">
                <v:imagedata r:id="rId17"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5648" behindDoc="0" locked="0" layoutInCell="1" allowOverlap="1">
                <wp:simplePos x="0" y="0"/>
                <wp:positionH relativeFrom="column">
                  <wp:posOffset>-476340</wp:posOffset>
                </wp:positionH>
                <wp:positionV relativeFrom="paragraph">
                  <wp:posOffset>100160</wp:posOffset>
                </wp:positionV>
                <wp:extent cx="133920" cy="51480"/>
                <wp:effectExtent l="38100" t="38100" r="57150" b="62865"/>
                <wp:wrapNone/>
                <wp:docPr id="49" name="Ink 49"/>
                <wp:cNvGraphicFramePr/>
                <a:graphic xmlns:a="http://schemas.openxmlformats.org/drawingml/2006/main">
                  <a:graphicData uri="http://schemas.microsoft.com/office/word/2010/wordprocessingInk">
                    <w14:contentPart bwMode="auto" r:id="rId18">
                      <w14:nvContentPartPr>
                        <w14:cNvContentPartPr/>
                      </w14:nvContentPartPr>
                      <w14:xfrm>
                        <a:off x="0" y="0"/>
                        <a:ext cx="133920" cy="51480"/>
                      </w14:xfrm>
                    </w14:contentPart>
                  </a:graphicData>
                </a:graphic>
              </wp:anchor>
            </w:drawing>
          </mc:Choice>
          <mc:Fallback>
            <w:pict>
              <v:shape w14:anchorId="3A494CA3" id="Ink 49" o:spid="_x0000_s1026" type="#_x0000_t75" style="position:absolute;margin-left:-38.45pt;margin-top:6.95pt;width:12.5pt;height:5.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">
                <v:imagedata r:id="rId19"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4624" behindDoc="0" locked="0" layoutInCell="1" allowOverlap="1">
                <wp:simplePos x="0" y="0"/>
                <wp:positionH relativeFrom="column">
                  <wp:posOffset>-704940</wp:posOffset>
                </wp:positionH>
                <wp:positionV relativeFrom="paragraph">
                  <wp:posOffset>94040</wp:posOffset>
                </wp:positionV>
                <wp:extent cx="89280" cy="184320"/>
                <wp:effectExtent l="38100" t="38100" r="63500" b="63500"/>
                <wp:wrapNone/>
                <wp:docPr id="48" name="Ink 48"/>
                <wp:cNvGraphicFramePr/>
                <a:graphic xmlns:a="http://schemas.openxmlformats.org/drawingml/2006/main">
                  <a:graphicData uri="http://schemas.microsoft.com/office/word/2010/wordprocessingInk">
                    <w14:contentPart bwMode="auto" r:id="rId20">
                      <w14:nvContentPartPr>
                        <w14:cNvContentPartPr/>
                      </w14:nvContentPartPr>
                      <w14:xfrm>
                        <a:off x="0" y="0"/>
                        <a:ext cx="89280" cy="184320"/>
                      </w14:xfrm>
                    </w14:contentPart>
                  </a:graphicData>
                </a:graphic>
              </wp:anchor>
            </w:drawing>
          </mc:Choice>
          <mc:Fallback>
            <w:pict>
              <v:shape w14:anchorId="31ECC7BB" id="Ink 48" o:spid="_x0000_s1026" type="#_x0000_t75" style="position:absolute;margin-left:-56.45pt;margin-top:6.45pt;width:8.95pt;height:1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">
                <v:imagedata r:id="rId21"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73600" behindDoc="0" locked="0" layoutInCell="1" allowOverlap="1">
                <wp:simplePos x="0" y="0"/>
                <wp:positionH relativeFrom="column">
                  <wp:posOffset>-755700</wp:posOffset>
                </wp:positionH>
                <wp:positionV relativeFrom="paragraph">
                  <wp:posOffset>138320</wp:posOffset>
                </wp:positionV>
                <wp:extent cx="165600" cy="83160"/>
                <wp:effectExtent l="38100" t="57150" r="63500" b="50800"/>
                <wp:wrapNone/>
                <wp:docPr id="47" name="Ink 47"/>
                <wp:cNvGraphicFramePr/>
                <a:graphic xmlns:a="http://schemas.openxmlformats.org/drawingml/2006/main">
                  <a:graphicData uri="http://schemas.microsoft.com/office/word/2010/wordprocessingInk">
                    <w14:contentPart bwMode="auto" r:id="rId22">
                      <w14:nvContentPartPr>
                        <w14:cNvContentPartPr/>
                      </w14:nvContentPartPr>
                      <w14:xfrm>
                        <a:off x="0" y="0"/>
                        <a:ext cx="165600" cy="83160"/>
                      </w14:xfrm>
                    </w14:contentPart>
                  </a:graphicData>
                </a:graphic>
              </wp:anchor>
            </w:drawing>
          </mc:Choice>
          <mc:Fallback>
            <w:pict>
              <v:shape w14:anchorId="14B3A473" id="Ink 47" o:spid="_x0000_s1026" type="#_x0000_t75" style="position:absolute;margin-left:-60.45pt;margin-top:9.95pt;width:14.95pt;height: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">
                <v:imagedata r:id="rId23" o:title=""/>
              </v:shape>
            </w:pict>
          </mc:Fallback>
        </mc:AlternateContent>
      </w:r>
      <w:r>
        <w:rPr>
          <w:rFonts w:ascii="Arial" w:eastAsia="Times New Roman" w:hAnsi="Arial" w:cs="Arial"/>
          <w:noProof/>
          <w:sz w:val="24"/>
          <w:szCs w:val="24"/>
        </w:rPr>
        <mc:AlternateContent>
          <mc:Choice Requires="wpi">
            <w:drawing>
              <wp:anchor distT="0" distB="0" distL="114300" distR="114300" simplePos="0" relativeHeight="251667456" behindDoc="0" locked="0" layoutInCell="1" allowOverlap="1">
                <wp:simplePos x="0" y="0"/>
                <wp:positionH relativeFrom="column">
                  <wp:posOffset>-330180</wp:posOffset>
                </wp:positionH>
                <wp:positionV relativeFrom="paragraph">
                  <wp:posOffset>151300</wp:posOffset>
                </wp:positionV>
                <wp:extent cx="12960" cy="6480"/>
                <wp:effectExtent l="38100" t="57150" r="63500" b="50800"/>
                <wp:wrapNone/>
                <wp:docPr id="36" name="Ink 36"/>
                <wp:cNvGraphicFramePr/>
                <a:graphic xmlns:a="http://schemas.openxmlformats.org/drawingml/2006/main">
                  <a:graphicData uri="http://schemas.microsoft.com/office/word/2010/wordprocessingInk">
                    <w14:contentPart bwMode="auto" r:id="rId24">
                      <w14:nvContentPartPr>
                        <w14:cNvContentPartPr/>
                      </w14:nvContentPartPr>
                      <w14:xfrm>
                        <a:off x="0" y="0"/>
                        <a:ext cx="12960" cy="6480"/>
                      </w14:xfrm>
                    </w14:contentPart>
                  </a:graphicData>
                </a:graphic>
              </wp:anchor>
            </w:drawing>
          </mc:Choice>
          <mc:Fallback>
            <w:pict>
              <v:shape w14:anchorId="5EA35FC5" id="Ink 36" o:spid="_x0000_s1026" type="#_x0000_t75" style="position:absolute;margin-left:-26.95pt;margin-top:10.95pt;width:2.9pt;height: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">
                <v:imagedata r:id="rId25" o:title=""/>
              </v:shape>
            </w:pict>
          </mc:Fallback>
        </mc:AlternateContent>
      </w:r>
      <w:r w:rsidR="000F78F4" w:rsidRPr="000F78F4">
        <w:rPr>
          <w:rFonts w:ascii="Arial" w:eastAsia="Times New Roman" w:hAnsi="Arial" w:cs="Arial"/>
          <w:sz w:val="24"/>
          <w:szCs w:val="24"/>
        </w:rPr>
        <w:t xml:space="preserve">(2) In multiplication and division, the result should be rounded off so as to have the same number of significant figures as in the component with the least number of significant figures. For example, </w:t>
      </w:r>
    </w:p>
    <w:p w:rsidR="000F78F4" w:rsidRPr="000F78F4" w:rsidRDefault="008A68F2" w:rsidP="000F78F4">
      <w:pPr>
        <w:spacing w:after="100" w:line="240" w:lineRule="auto"/>
        <w:textAlignment w:val="top"/>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69504" behindDoc="0" locked="0" layoutInCell="1" allowOverlap="1">
                <wp:simplePos x="0" y="0"/>
                <wp:positionH relativeFrom="column">
                  <wp:posOffset>-31740</wp:posOffset>
                </wp:positionH>
                <wp:positionV relativeFrom="paragraph">
                  <wp:posOffset>228200</wp:posOffset>
                </wp:positionV>
                <wp:extent cx="260640" cy="7200"/>
                <wp:effectExtent l="38100" t="57150" r="63500" b="50165"/>
                <wp:wrapNone/>
                <wp:docPr id="38" name="Ink 38"/>
                <wp:cNvGraphicFramePr/>
                <a:graphic xmlns:a="http://schemas.openxmlformats.org/drawingml/2006/main">
                  <a:graphicData uri="http://schemas.microsoft.com/office/word/2010/wordprocessingInk">
                    <w14:contentPart bwMode="auto" r:id="rId26">
                      <w14:nvContentPartPr>
                        <w14:cNvContentPartPr/>
                      </w14:nvContentPartPr>
                      <w14:xfrm>
                        <a:off x="0" y="0"/>
                        <a:ext cx="260640" cy="7200"/>
                      </w14:xfrm>
                    </w14:contentPart>
                  </a:graphicData>
                </a:graphic>
              </wp:anchor>
            </w:drawing>
          </mc:Choice>
          <mc:Fallback>
            <w:pict>
              <v:shape w14:anchorId="58DD850C" id="Ink 38" o:spid="_x0000_s1026" type="#_x0000_t75" style="position:absolute;margin-left:-3.45pt;margin-top:17pt;width:22.4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">
                <v:imagedata r:id="rId27" o:title=""/>
              </v:shape>
            </w:pict>
          </mc:Fallback>
        </mc:AlternateContent>
      </w:r>
      <w:r w:rsidR="000F78F4" w:rsidRPr="000F78F4">
        <w:rPr>
          <w:rFonts w:ascii="Arial" w:eastAsia="Times New Roman" w:hAnsi="Arial" w:cs="Arial"/>
          <w:sz w:val="24"/>
          <w:szCs w:val="24"/>
        </w:rPr>
        <w:t xml:space="preserve">3.0 (2 significant </w:t>
      </w:r>
      <w:proofErr w:type="gramStart"/>
      <w:r w:rsidR="000F78F4" w:rsidRPr="000F78F4">
        <w:rPr>
          <w:rFonts w:ascii="Arial" w:eastAsia="Times New Roman" w:hAnsi="Arial" w:cs="Arial"/>
          <w:sz w:val="24"/>
          <w:szCs w:val="24"/>
        </w:rPr>
        <w:t>figures )</w:t>
      </w:r>
      <w:proofErr w:type="gramEnd"/>
      <w:r w:rsidR="000F78F4" w:rsidRPr="000F78F4">
        <w:rPr>
          <w:rFonts w:ascii="Arial" w:eastAsia="Times New Roman" w:hAnsi="Arial" w:cs="Arial"/>
          <w:sz w:val="24"/>
          <w:szCs w:val="24"/>
        </w:rPr>
        <w:t xml:space="preserve"> × 12.60 (4 significant figures) = 37.8000</w:t>
      </w:r>
    </w:p>
    <w:p w:rsidR="000F78F4" w:rsidRDefault="000F78F4" w:rsidP="000F78F4">
      <w:pPr>
        <w:spacing w:before="100" w:beforeAutospacing="1" w:after="100" w:afterAutospacing="1" w:line="240" w:lineRule="auto"/>
        <w:textAlignment w:val="top"/>
        <w:rPr>
          <w:rFonts w:ascii="Arial" w:eastAsia="Times New Roman" w:hAnsi="Arial" w:cs="Arial"/>
          <w:sz w:val="24"/>
          <w:szCs w:val="24"/>
        </w:rPr>
      </w:pPr>
      <w:proofErr w:type="gramStart"/>
      <w:r w:rsidRPr="000F78F4">
        <w:rPr>
          <w:rFonts w:ascii="Arial" w:eastAsia="Times New Roman" w:hAnsi="Arial" w:cs="Arial"/>
          <w:sz w:val="24"/>
          <w:szCs w:val="24"/>
        </w:rPr>
        <w:t>which</w:t>
      </w:r>
      <w:proofErr w:type="gramEnd"/>
      <w:r w:rsidRPr="000F78F4">
        <w:rPr>
          <w:rFonts w:ascii="Arial" w:eastAsia="Times New Roman" w:hAnsi="Arial" w:cs="Arial"/>
          <w:sz w:val="24"/>
          <w:szCs w:val="24"/>
        </w:rPr>
        <w:t xml:space="preserve"> should be rounded to 38 (2 significant figures).</w:t>
      </w: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Default="005B0B9D" w:rsidP="000F78F4">
      <w:pPr>
        <w:spacing w:before="100" w:beforeAutospacing="1" w:after="100" w:afterAutospacing="1" w:line="240" w:lineRule="auto"/>
        <w:textAlignment w:val="top"/>
        <w:rPr>
          <w:rFonts w:ascii="Arial" w:eastAsia="Times New Roman" w:hAnsi="Arial" w:cs="Arial"/>
          <w:sz w:val="24"/>
          <w:szCs w:val="24"/>
        </w:rPr>
      </w:pPr>
    </w:p>
    <w:p w:rsidR="005B0B9D" w:rsidRPr="000F78F4" w:rsidRDefault="005B0B9D" w:rsidP="000F78F4">
      <w:pPr>
        <w:spacing w:before="100" w:beforeAutospacing="1" w:after="100" w:afterAutospacing="1" w:line="240" w:lineRule="auto"/>
        <w:textAlignment w:val="top"/>
        <w:rPr>
          <w:rFonts w:ascii="Arial" w:eastAsia="Times New Roman" w:hAnsi="Arial" w:cs="Arial"/>
          <w:sz w:val="24"/>
          <w:szCs w:val="24"/>
        </w:rPr>
      </w:pPr>
    </w:p>
    <w:p w:rsidR="00AD55B5" w:rsidRPr="00AD55B5" w:rsidRDefault="00AD55B5" w:rsidP="00AD55B5">
      <w:pPr>
        <w:spacing w:before="100" w:beforeAutospacing="1" w:after="100" w:afterAutospacing="1" w:line="240" w:lineRule="auto"/>
        <w:textAlignment w:val="top"/>
        <w:outlineLvl w:val="1"/>
        <w:rPr>
          <w:rFonts w:ascii="Arial" w:eastAsia="Times New Roman" w:hAnsi="Arial" w:cs="Arial"/>
          <w:b/>
          <w:bCs/>
          <w:sz w:val="28"/>
          <w:szCs w:val="28"/>
        </w:rPr>
      </w:pPr>
      <w:r w:rsidRPr="00AD55B5">
        <w:rPr>
          <w:rFonts w:ascii="Arial" w:eastAsia="Times New Roman" w:hAnsi="Arial" w:cs="Arial"/>
          <w:b/>
          <w:bCs/>
          <w:sz w:val="28"/>
          <w:szCs w:val="28"/>
        </w:rPr>
        <w:lastRenderedPageBreak/>
        <w:t xml:space="preserve">Rules for rounding off numbers </w:t>
      </w:r>
    </w:p>
    <w:p w:rsidR="00AD55B5" w:rsidRPr="00AD55B5" w:rsidRDefault="00AD55B5" w:rsidP="00AD55B5">
      <w:pPr>
        <w:spacing w:before="100" w:beforeAutospacing="1" w:after="100" w:afterAutospacing="1"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(1) If the digit to be dropped is greater than 5, the last retained digit is increased by one. For example, </w:t>
      </w:r>
    </w:p>
    <w:p w:rsidR="00AD55B5" w:rsidRPr="00AD55B5" w:rsidRDefault="00AD55B5" w:rsidP="00AD55B5">
      <w:pPr>
        <w:spacing w:after="100"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12.6 is rounded to 13. </w:t>
      </w:r>
    </w:p>
    <w:p w:rsidR="00AD55B5" w:rsidRPr="00AD55B5" w:rsidRDefault="00AD55B5" w:rsidP="00AD55B5">
      <w:pPr>
        <w:spacing w:before="100" w:beforeAutospacing="1" w:after="100" w:afterAutospacing="1"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(2) If the digit to be dropped is less than 5, the last remaining digit is left as it is. For example, </w:t>
      </w:r>
    </w:p>
    <w:p w:rsidR="00AD55B5" w:rsidRPr="00AD55B5" w:rsidRDefault="00AD55B5" w:rsidP="00AD55B5">
      <w:pPr>
        <w:spacing w:after="100"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12.4 is rounded to 12. </w:t>
      </w:r>
    </w:p>
    <w:p w:rsidR="00AD55B5" w:rsidRPr="00AD55B5" w:rsidRDefault="00AD55B5" w:rsidP="00AD55B5">
      <w:pPr>
        <w:spacing w:before="100" w:beforeAutospacing="1" w:after="100" w:afterAutospacing="1"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(3) If the digit to be dropped is 5, and if any digit following it is not zero, the last remaining digit is increased by one. For example, </w:t>
      </w:r>
    </w:p>
    <w:p w:rsidR="00AD55B5" w:rsidRPr="00AD55B5" w:rsidRDefault="00AD55B5" w:rsidP="00AD55B5">
      <w:pPr>
        <w:spacing w:after="100"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12.51 is rounded to 13. </w:t>
      </w:r>
    </w:p>
    <w:p w:rsidR="00AD55B5" w:rsidRPr="00AD55B5" w:rsidRDefault="00AD55B5" w:rsidP="00AD55B5">
      <w:pPr>
        <w:spacing w:before="100" w:beforeAutospacing="1" w:after="100" w:afterAutospacing="1"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(4) If the digit to be dropped is 5 and is followed only by zeroes, the last remaining digit is increased by one if it is odd, but left as it is if even. For example, </w:t>
      </w:r>
    </w:p>
    <w:p w:rsidR="00AD55B5" w:rsidRPr="00AD55B5" w:rsidRDefault="00AD55B5" w:rsidP="00AD55B5">
      <w:pPr>
        <w:spacing w:after="100" w:line="240" w:lineRule="auto"/>
        <w:textAlignment w:val="top"/>
        <w:rPr>
          <w:rFonts w:ascii="Arial" w:eastAsia="Times New Roman" w:hAnsi="Arial" w:cs="Arial"/>
          <w:sz w:val="24"/>
          <w:szCs w:val="24"/>
        </w:rPr>
      </w:pPr>
      <w:r w:rsidRPr="00AD55B5">
        <w:rPr>
          <w:rFonts w:ascii="Arial" w:eastAsia="Times New Roman" w:hAnsi="Arial" w:cs="Arial"/>
          <w:sz w:val="24"/>
          <w:szCs w:val="24"/>
        </w:rPr>
        <w:t xml:space="preserve">11.5 is rounded to 12, </w:t>
      </w:r>
      <w:r w:rsidRPr="00AD55B5">
        <w:rPr>
          <w:rFonts w:ascii="Arial" w:eastAsia="Times New Roman" w:hAnsi="Arial" w:cs="Arial"/>
          <w:sz w:val="24"/>
          <w:szCs w:val="24"/>
        </w:rPr>
        <w:br/>
        <w:t xml:space="preserve">12.5 is rounded to 12. </w:t>
      </w:r>
    </w:p>
    <w:p w:rsidR="00AD55B5" w:rsidRDefault="00AD55B5" w:rsidP="00AD55B5">
      <w:pPr>
        <w:spacing w:before="100" w:beforeAutospacing="1" w:after="100" w:afterAutospacing="1" w:line="240" w:lineRule="auto"/>
        <w:textAlignment w:val="top"/>
        <w:rPr>
          <w:rFonts w:ascii="Arial" w:eastAsia="Times New Roman" w:hAnsi="Arial" w:cs="Arial"/>
          <w:sz w:val="24"/>
          <w:szCs w:val="24"/>
        </w:rPr>
      </w:pPr>
      <w:r w:rsidRPr="00AD55B5">
        <w:rPr>
          <w:rFonts w:ascii="Arial" w:eastAsia="Times New Roman" w:hAnsi="Arial" w:cs="Arial"/>
          <w:sz w:val="24"/>
          <w:szCs w:val="24"/>
        </w:rPr>
        <w:t>This rule means that if the digit to be dropped is 5 followed only by zeroes, the result is always rounded to the even digit. The rationale for this rule is to avoid bias in rounding: half of the time we round up, half the time we round down.</w:t>
      </w: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Default="005B0B9D" w:rsidP="00AD55B5">
      <w:pPr>
        <w:spacing w:before="100" w:beforeAutospacing="1" w:after="100" w:afterAutospacing="1" w:line="240" w:lineRule="auto"/>
        <w:textAlignment w:val="top"/>
        <w:rPr>
          <w:rFonts w:ascii="Arial" w:eastAsia="Times New Roman" w:hAnsi="Arial" w:cs="Arial"/>
          <w:sz w:val="24"/>
          <w:szCs w:val="24"/>
        </w:rPr>
      </w:pPr>
    </w:p>
    <w:p w:rsidR="005B0B9D" w:rsidRPr="00AD55B5" w:rsidRDefault="005B0B9D" w:rsidP="00AD55B5">
      <w:pPr>
        <w:spacing w:before="100" w:beforeAutospacing="1" w:after="100" w:afterAutospacing="1" w:line="240" w:lineRule="auto"/>
        <w:textAlignment w:val="top"/>
        <w:rPr>
          <w:rFonts w:ascii="Arial" w:eastAsia="Times New Roman" w:hAnsi="Arial" w:cs="Arial"/>
          <w:sz w:val="24"/>
          <w:szCs w:val="24"/>
        </w:rPr>
      </w:pPr>
    </w:p>
    <w:p w:rsidR="000F78F4" w:rsidRPr="006B3DE6" w:rsidRDefault="006B3DE6">
      <w:pPr>
        <w:rPr>
          <w:sz w:val="36"/>
          <w:szCs w:val="36"/>
        </w:rPr>
      </w:pPr>
      <w:r w:rsidRPr="006B3DE6">
        <w:rPr>
          <w:sz w:val="36"/>
          <w:szCs w:val="36"/>
        </w:rPr>
        <w:lastRenderedPageBreak/>
        <w:t>Sample problems on significant figures</w:t>
      </w:r>
    </w:p>
    <w:p w:rsidR="006B3DE6" w:rsidRDefault="006B3DE6" w:rsidP="006B3DE6">
      <w:pPr>
        <w:pStyle w:val="NormalWeb"/>
      </w:pPr>
      <w:r>
        <w:t>1.    37.76 + 3.907 + 226.4 </w:t>
      </w:r>
      <w:proofErr w:type="gramStart"/>
      <w:r>
        <w:t>= ?</w:t>
      </w:r>
      <w:proofErr w:type="gramEnd"/>
    </w:p>
    <w:p w:rsidR="006B3DE6" w:rsidRDefault="006B3DE6" w:rsidP="006B3DE6">
      <w:pPr>
        <w:pStyle w:val="NormalWeb"/>
      </w:pPr>
      <w:r>
        <w:t>2.    319.15 - 32.614 </w:t>
      </w:r>
      <w:proofErr w:type="gramStart"/>
      <w:r>
        <w:t>= ?</w:t>
      </w:r>
      <w:proofErr w:type="gramEnd"/>
    </w:p>
    <w:p w:rsidR="006B3DE6" w:rsidRDefault="006B3DE6" w:rsidP="006B3DE6">
      <w:pPr>
        <w:pStyle w:val="NormalWeb"/>
      </w:pPr>
      <w:r>
        <w:t>3.    104.630 + 27.08362 + 0.61 </w:t>
      </w:r>
      <w:proofErr w:type="gramStart"/>
      <w:r>
        <w:t>= ?</w:t>
      </w:r>
      <w:proofErr w:type="gramEnd"/>
    </w:p>
    <w:p w:rsidR="006B3DE6" w:rsidRDefault="006B3DE6" w:rsidP="006B3DE6">
      <w:pPr>
        <w:pStyle w:val="NormalWeb"/>
      </w:pPr>
      <w:r>
        <w:t>4.    125 - 0.23 + 4.109 </w:t>
      </w:r>
      <w:proofErr w:type="gramStart"/>
      <w:r>
        <w:t>= ?</w:t>
      </w:r>
      <w:bookmarkStart w:id="0" w:name="_GoBack"/>
      <w:bookmarkEnd w:id="0"/>
      <w:proofErr w:type="gramEnd"/>
    </w:p>
    <w:p w:rsidR="006B3DE6" w:rsidRDefault="006B3DE6" w:rsidP="006B3DE6">
      <w:pPr>
        <w:pStyle w:val="NormalWeb"/>
      </w:pPr>
      <w:r>
        <w:t>5.    2.02 × 2.5 </w:t>
      </w:r>
      <w:proofErr w:type="gramStart"/>
      <w:r>
        <w:t>= ?</w:t>
      </w:r>
      <w:proofErr w:type="gramEnd"/>
    </w:p>
    <w:p w:rsidR="006B3DE6" w:rsidRDefault="006B3DE6" w:rsidP="006B3DE6">
      <w:pPr>
        <w:pStyle w:val="NormalWeb"/>
      </w:pPr>
      <w:r>
        <w:t>6.    600.0 / 5.2302 </w:t>
      </w:r>
      <w:proofErr w:type="gramStart"/>
      <w:r>
        <w:t>= ?</w:t>
      </w:r>
      <w:proofErr w:type="gramEnd"/>
    </w:p>
    <w:p w:rsidR="006B3DE6" w:rsidRDefault="006B3DE6" w:rsidP="006B3DE6">
      <w:pPr>
        <w:pStyle w:val="NormalWeb"/>
      </w:pPr>
      <w:r>
        <w:t>7.    0.0032 × 273 </w:t>
      </w:r>
      <w:proofErr w:type="gramStart"/>
      <w:r>
        <w:t>= ?</w:t>
      </w:r>
      <w:proofErr w:type="gramEnd"/>
    </w:p>
    <w:p w:rsidR="006B3DE6" w:rsidRDefault="006B3DE6" w:rsidP="006B3DE6">
      <w:pPr>
        <w:pStyle w:val="NormalWeb"/>
      </w:pPr>
      <w:r>
        <w:t>8.    (5.5)</w:t>
      </w:r>
      <w:r>
        <w:rPr>
          <w:vertAlign w:val="superscript"/>
        </w:rPr>
        <w:t>3</w:t>
      </w:r>
      <w:r>
        <w:t> </w:t>
      </w:r>
      <w:proofErr w:type="gramStart"/>
      <w:r>
        <w:t>= ?</w:t>
      </w:r>
      <w:proofErr w:type="gramEnd"/>
    </w:p>
    <w:p w:rsidR="006B3DE6" w:rsidRDefault="006B3DE6" w:rsidP="006B3DE6">
      <w:pPr>
        <w:pStyle w:val="NormalWeb"/>
      </w:pPr>
      <w:r>
        <w:t>9.    0.556 × (40 - 32.5) </w:t>
      </w:r>
      <w:proofErr w:type="gramStart"/>
      <w:r>
        <w:t>= ?</w:t>
      </w:r>
      <w:proofErr w:type="gramEnd"/>
    </w:p>
    <w:p w:rsidR="006B3DE6" w:rsidRDefault="006B3DE6" w:rsidP="006B3DE6">
      <w:pPr>
        <w:pStyle w:val="NormalWeb"/>
      </w:pPr>
      <w:r>
        <w:t>10.    45 × 3.00 </w:t>
      </w:r>
      <w:proofErr w:type="gramStart"/>
      <w:r>
        <w:t>= ?</w:t>
      </w:r>
      <w:proofErr w:type="gramEnd"/>
    </w:p>
    <w:p w:rsidR="006B3DE6" w:rsidRDefault="006B3DE6" w:rsidP="006B3DE6">
      <w:pPr>
        <w:pStyle w:val="NormalWeb"/>
      </w:pPr>
      <w:r>
        <w:t xml:space="preserve">11.    What is the average of 0.1707, 0.1713, 0.1720, 0.1704, and 0.1715? </w:t>
      </w:r>
    </w:p>
    <w:p w:rsidR="006B3DE6" w:rsidRDefault="006B3DE6" w:rsidP="006B3DE6">
      <w:pPr>
        <w:pStyle w:val="NormalWeb"/>
      </w:pPr>
      <w:r>
        <w:t xml:space="preserve">12.    What is the </w:t>
      </w:r>
      <w:hyperlink r:id="rId28" w:tgtFrame="_WINDOW" w:tooltip="Standard deviation - Wikipedia" w:history="1">
        <w:r>
          <w:rPr>
            <w:rStyle w:val="Hyperlink"/>
          </w:rPr>
          <w:t>standard deviation</w:t>
        </w:r>
      </w:hyperlink>
      <w:r>
        <w:t xml:space="preserve"> of the numbers in question 11?</w:t>
      </w:r>
    </w:p>
    <w:p w:rsidR="006B3DE6" w:rsidRDefault="006B3DE6" w:rsidP="006B3DE6">
      <w:pPr>
        <w:pStyle w:val="NormalWeb"/>
      </w:pPr>
      <w:r>
        <w:t>13.    3.00 x 10</w:t>
      </w:r>
      <w:r>
        <w:rPr>
          <w:vertAlign w:val="superscript"/>
        </w:rPr>
        <w:t>5</w:t>
      </w:r>
      <w:r>
        <w:t xml:space="preserve"> - 1.5 x 10</w:t>
      </w:r>
      <w:r>
        <w:rPr>
          <w:vertAlign w:val="superscript"/>
        </w:rPr>
        <w:t>2</w:t>
      </w:r>
      <w:r>
        <w:t> </w:t>
      </w:r>
      <w:proofErr w:type="gramStart"/>
      <w:r>
        <w:t>= ?</w:t>
      </w:r>
      <w:proofErr w:type="gramEnd"/>
      <w:r>
        <w:t xml:space="preserve"> (Give the exact numerical result, and then express that result to the correct number of significant figures).</w:t>
      </w:r>
    </w:p>
    <w:p w:rsidR="006B3DE6" w:rsidRDefault="006B3DE6"/>
    <w:p w:rsidR="003E5072" w:rsidRDefault="003E5072"/>
    <w:p w:rsidR="003E5072" w:rsidRDefault="003E5072"/>
    <w:p w:rsidR="003E5072" w:rsidRDefault="003E5072"/>
    <w:p w:rsidR="003E5072" w:rsidRDefault="003E5072"/>
    <w:p w:rsidR="003E5072" w:rsidRDefault="003E5072"/>
    <w:p w:rsidR="00C95CEF" w:rsidRDefault="00C95CEF"/>
    <w:p w:rsidR="00C95CEF" w:rsidRDefault="00C95CEF"/>
    <w:p w:rsidR="003E5072" w:rsidRPr="003E5072" w:rsidRDefault="003E5072" w:rsidP="005B0B9D">
      <w:pPr>
        <w:spacing w:before="100" w:beforeAutospacing="1" w:after="100" w:afterAutospacing="1" w:line="240" w:lineRule="auto"/>
        <w:textAlignment w:val="top"/>
        <w:outlineLvl w:val="0"/>
        <w:rPr>
          <w:rFonts w:ascii="Arial" w:eastAsia="Times New Roman" w:hAnsi="Arial" w:cs="Arial"/>
          <w:b/>
          <w:bCs/>
          <w:kern w:val="36"/>
          <w:sz w:val="32"/>
          <w:szCs w:val="32"/>
        </w:rPr>
      </w:pPr>
    </w:p>
    <w:p w:rsidR="003E5072" w:rsidRPr="003E5072" w:rsidRDefault="003E5072" w:rsidP="003E5072">
      <w:pPr>
        <w:spacing w:before="100" w:beforeAutospacing="1" w:after="100" w:afterAutospacing="1" w:line="240" w:lineRule="auto"/>
        <w:textAlignment w:val="top"/>
        <w:outlineLvl w:val="1"/>
        <w:rPr>
          <w:rFonts w:ascii="Arial" w:eastAsia="Times New Roman" w:hAnsi="Arial" w:cs="Arial"/>
          <w:b/>
          <w:bCs/>
          <w:sz w:val="28"/>
          <w:szCs w:val="28"/>
        </w:rPr>
      </w:pPr>
      <w:r w:rsidRPr="003E5072">
        <w:rPr>
          <w:rFonts w:ascii="Arial" w:eastAsia="Times New Roman" w:hAnsi="Arial" w:cs="Arial"/>
          <w:b/>
          <w:bCs/>
          <w:sz w:val="28"/>
          <w:szCs w:val="28"/>
        </w:rPr>
        <w:lastRenderedPageBreak/>
        <w:t>Answer key to sample problems on significant figures</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1.    37.76 + 3.907 + 226.4 = 268.1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2.    319.15 - 32.614 = 286.54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3.    104.630 + 27.08362 + 0.61 = 132.32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4.    125 - 0.23 + 4.109 = 129 (assuming that 125 has 3 significant figures).</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5.    2.02 × 2.5 = 5.0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6.    600.0 / 5.2302 = 114.7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 7.    0.0032 × 273 = 0.87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8.    (5.5)</w:t>
      </w:r>
      <w:r w:rsidRPr="003E5072">
        <w:rPr>
          <w:rFonts w:ascii="Arial" w:eastAsia="Times New Roman" w:hAnsi="Arial" w:cs="Arial"/>
          <w:sz w:val="24"/>
          <w:szCs w:val="24"/>
          <w:vertAlign w:val="superscript"/>
        </w:rPr>
        <w:t>3</w:t>
      </w:r>
      <w:r w:rsidRPr="003E5072">
        <w:rPr>
          <w:rFonts w:ascii="Arial" w:eastAsia="Times New Roman" w:hAnsi="Arial" w:cs="Arial"/>
          <w:sz w:val="24"/>
          <w:szCs w:val="24"/>
        </w:rPr>
        <w:t> = 1.7 x 10</w:t>
      </w:r>
      <w:r w:rsidRPr="003E5072">
        <w:rPr>
          <w:rFonts w:ascii="Arial" w:eastAsia="Times New Roman" w:hAnsi="Arial" w:cs="Arial"/>
          <w:sz w:val="24"/>
          <w:szCs w:val="24"/>
          <w:vertAlign w:val="superscript"/>
        </w:rPr>
        <w:t>2</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9.    0.556 × (40 - 32.5) = 4</w:t>
      </w:r>
    </w:p>
    <w:p w:rsidR="00055E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10.   45 × 3.00 = 1.4 x 10</w:t>
      </w:r>
      <w:r w:rsidRPr="003E5072">
        <w:rPr>
          <w:rFonts w:ascii="Arial" w:eastAsia="Times New Roman" w:hAnsi="Arial" w:cs="Arial"/>
          <w:sz w:val="24"/>
          <w:szCs w:val="24"/>
          <w:vertAlign w:val="superscript"/>
        </w:rPr>
        <w:t>2</w:t>
      </w:r>
      <w:r w:rsidRPr="003E5072">
        <w:rPr>
          <w:rFonts w:ascii="Arial" w:eastAsia="Times New Roman" w:hAnsi="Arial" w:cs="Arial"/>
          <w:sz w:val="24"/>
          <w:szCs w:val="24"/>
        </w:rPr>
        <w:t xml:space="preserve"> </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br/>
        <w:t>This answer assumes that 45 has two significant figures; however, that is not unambiguous, because there is no decimal point, and because it is not expressed in scientific notation. If 45 is an exact number (e.g., a count), then the result should be 1.35 x 10</w:t>
      </w:r>
      <w:r w:rsidRPr="003E5072">
        <w:rPr>
          <w:rFonts w:ascii="Arial" w:eastAsia="Times New Roman" w:hAnsi="Arial" w:cs="Arial"/>
          <w:sz w:val="24"/>
          <w:szCs w:val="24"/>
          <w:vertAlign w:val="superscript"/>
        </w:rPr>
        <w:t>2</w:t>
      </w:r>
      <w:r w:rsidRPr="003E5072">
        <w:rPr>
          <w:rFonts w:ascii="Arial" w:eastAsia="Times New Roman" w:hAnsi="Arial" w:cs="Arial"/>
          <w:sz w:val="24"/>
          <w:szCs w:val="24"/>
        </w:rPr>
        <w:t>.</w:t>
      </w:r>
    </w:p>
    <w:p w:rsidR="003E5072" w:rsidRPr="003E5072" w:rsidRDefault="003E5072" w:rsidP="003E5072">
      <w:pPr>
        <w:spacing w:before="100" w:beforeAutospacing="1" w:after="100" w:afterAutospacing="1" w:line="240" w:lineRule="auto"/>
        <w:textAlignment w:val="top"/>
        <w:rPr>
          <w:rFonts w:ascii="Arial" w:eastAsia="Times New Roman" w:hAnsi="Arial" w:cs="Arial"/>
          <w:sz w:val="24"/>
          <w:szCs w:val="24"/>
        </w:rPr>
      </w:pPr>
      <w:r w:rsidRPr="003E5072">
        <w:rPr>
          <w:rFonts w:ascii="Arial" w:eastAsia="Times New Roman" w:hAnsi="Arial" w:cs="Arial"/>
          <w:sz w:val="24"/>
          <w:szCs w:val="24"/>
        </w:rPr>
        <w:t xml:space="preserve">11. What is the average of 0.1707, 0.1713, 0.1720, 0.1704, and 0.1715? </w:t>
      </w:r>
      <w:r w:rsidRPr="003E5072">
        <w:rPr>
          <w:rFonts w:ascii="Arial" w:eastAsia="Times New Roman" w:hAnsi="Arial" w:cs="Arial"/>
          <w:sz w:val="24"/>
          <w:szCs w:val="24"/>
        </w:rPr>
        <w:br/>
        <w:t xml:space="preserve">The average of these numbers is calculated to be 0.17118, which rounds to </w:t>
      </w:r>
      <w:proofErr w:type="gramStart"/>
      <w:r w:rsidRPr="003E5072">
        <w:rPr>
          <w:rFonts w:ascii="Arial" w:eastAsia="Times New Roman" w:hAnsi="Arial" w:cs="Arial"/>
          <w:sz w:val="24"/>
          <w:szCs w:val="24"/>
        </w:rPr>
        <w:t>0.1712 .</w:t>
      </w:r>
      <w:proofErr w:type="gramEnd"/>
      <w:r w:rsidRPr="003E5072">
        <w:rPr>
          <w:rFonts w:ascii="Arial" w:eastAsia="Times New Roman" w:hAnsi="Arial" w:cs="Arial"/>
          <w:sz w:val="24"/>
          <w:szCs w:val="24"/>
        </w:rPr>
        <w:t xml:space="preserve"> </w:t>
      </w:r>
    </w:p>
    <w:p w:rsidR="003E5072" w:rsidRPr="003E5072" w:rsidRDefault="00055E72" w:rsidP="003E5072">
      <w:pPr>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sz w:val="24"/>
          <w:szCs w:val="24"/>
        </w:rPr>
        <w:t>12</w:t>
      </w:r>
      <w:r w:rsidR="003E5072" w:rsidRPr="003E5072">
        <w:rPr>
          <w:rFonts w:ascii="Arial" w:eastAsia="Times New Roman" w:hAnsi="Arial" w:cs="Arial"/>
          <w:sz w:val="24"/>
          <w:szCs w:val="24"/>
        </w:rPr>
        <w:t>.    3.00 x 10</w:t>
      </w:r>
      <w:r w:rsidR="003E5072" w:rsidRPr="003E5072">
        <w:rPr>
          <w:rFonts w:ascii="Arial" w:eastAsia="Times New Roman" w:hAnsi="Arial" w:cs="Arial"/>
          <w:sz w:val="24"/>
          <w:szCs w:val="24"/>
          <w:vertAlign w:val="superscript"/>
        </w:rPr>
        <w:t>5</w:t>
      </w:r>
      <w:r w:rsidR="003E5072" w:rsidRPr="003E5072">
        <w:rPr>
          <w:rFonts w:ascii="Arial" w:eastAsia="Times New Roman" w:hAnsi="Arial" w:cs="Arial"/>
          <w:sz w:val="24"/>
          <w:szCs w:val="24"/>
        </w:rPr>
        <w:t xml:space="preserve"> - 1.5 x 10</w:t>
      </w:r>
      <w:r w:rsidR="003E5072" w:rsidRPr="003E5072">
        <w:rPr>
          <w:rFonts w:ascii="Arial" w:eastAsia="Times New Roman" w:hAnsi="Arial" w:cs="Arial"/>
          <w:sz w:val="24"/>
          <w:szCs w:val="24"/>
          <w:vertAlign w:val="superscript"/>
        </w:rPr>
        <w:t>2</w:t>
      </w:r>
      <w:r w:rsidR="003E5072" w:rsidRPr="003E5072">
        <w:rPr>
          <w:rFonts w:ascii="Arial" w:eastAsia="Times New Roman" w:hAnsi="Arial" w:cs="Arial"/>
          <w:sz w:val="24"/>
          <w:szCs w:val="24"/>
        </w:rPr>
        <w:t> </w:t>
      </w:r>
      <w:proofErr w:type="gramStart"/>
      <w:r w:rsidR="003E5072" w:rsidRPr="003E5072">
        <w:rPr>
          <w:rFonts w:ascii="Arial" w:eastAsia="Times New Roman" w:hAnsi="Arial" w:cs="Arial"/>
          <w:sz w:val="24"/>
          <w:szCs w:val="24"/>
        </w:rPr>
        <w:t>= ?</w:t>
      </w:r>
      <w:proofErr w:type="gramEnd"/>
      <w:r w:rsidR="003E5072" w:rsidRPr="003E5072">
        <w:rPr>
          <w:rFonts w:ascii="Arial" w:eastAsia="Times New Roman" w:hAnsi="Arial" w:cs="Arial"/>
          <w:sz w:val="24"/>
          <w:szCs w:val="24"/>
        </w:rPr>
        <w:t xml:space="preserve"> (Give the exact numerical result, and then express that result to the correct number of significant figures). </w:t>
      </w:r>
      <w:r w:rsidR="003E5072" w:rsidRPr="003E5072">
        <w:rPr>
          <w:rFonts w:ascii="Arial" w:eastAsia="Times New Roman" w:hAnsi="Arial" w:cs="Arial"/>
          <w:sz w:val="24"/>
          <w:szCs w:val="24"/>
        </w:rPr>
        <w:br/>
        <w:t>Doing the math right is the firs</w:t>
      </w:r>
      <w:r>
        <w:rPr>
          <w:rFonts w:ascii="Arial" w:eastAsia="Times New Roman" w:hAnsi="Arial" w:cs="Arial"/>
          <w:sz w:val="24"/>
          <w:szCs w:val="24"/>
        </w:rPr>
        <w:t>t step.</w:t>
      </w:r>
    </w:p>
    <w:p w:rsidR="003E5072" w:rsidRDefault="003E5072"/>
    <w:sectPr w:rsidR="003E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32"/>
    <w:rsid w:val="00055E72"/>
    <w:rsid w:val="000F78F4"/>
    <w:rsid w:val="0030561B"/>
    <w:rsid w:val="003E5072"/>
    <w:rsid w:val="005B0B9D"/>
    <w:rsid w:val="006B3DE6"/>
    <w:rsid w:val="00766932"/>
    <w:rsid w:val="008A68F2"/>
    <w:rsid w:val="00984E74"/>
    <w:rsid w:val="00AD55B5"/>
    <w:rsid w:val="00C9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0CCD-876A-416B-AA6A-7234A49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DE6"/>
    <w:rPr>
      <w:color w:val="330099"/>
      <w:u w:val="single"/>
      <w:shd w:val="clear" w:color="auto" w:fill="auto"/>
    </w:rPr>
  </w:style>
  <w:style w:type="paragraph" w:styleId="NormalWeb">
    <w:name w:val="Normal (Web)"/>
    <w:basedOn w:val="Normal"/>
    <w:uiPriority w:val="99"/>
    <w:semiHidden/>
    <w:unhideWhenUsed/>
    <w:rsid w:val="006B3DE6"/>
    <w:pPr>
      <w:spacing w:before="100" w:beforeAutospacing="1" w:after="100" w:afterAutospacing="1" w:line="240" w:lineRule="auto"/>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834">
      <w:bodyDiv w:val="1"/>
      <w:marLeft w:val="0"/>
      <w:marRight w:val="0"/>
      <w:marTop w:val="0"/>
      <w:marBottom w:val="0"/>
      <w:divBdr>
        <w:top w:val="none" w:sz="0" w:space="0" w:color="auto"/>
        <w:left w:val="none" w:sz="0" w:space="0" w:color="auto"/>
        <w:bottom w:val="none" w:sz="0" w:space="0" w:color="auto"/>
        <w:right w:val="none" w:sz="0" w:space="0" w:color="auto"/>
      </w:divBdr>
      <w:divsChild>
        <w:div w:id="123640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83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6135">
      <w:bodyDiv w:val="1"/>
      <w:marLeft w:val="0"/>
      <w:marRight w:val="0"/>
      <w:marTop w:val="0"/>
      <w:marBottom w:val="0"/>
      <w:divBdr>
        <w:top w:val="none" w:sz="0" w:space="0" w:color="auto"/>
        <w:left w:val="none" w:sz="0" w:space="0" w:color="auto"/>
        <w:bottom w:val="none" w:sz="0" w:space="0" w:color="auto"/>
        <w:right w:val="none" w:sz="0" w:space="0" w:color="auto"/>
      </w:divBdr>
      <w:divsChild>
        <w:div w:id="65831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39648">
      <w:bodyDiv w:val="1"/>
      <w:marLeft w:val="0"/>
      <w:marRight w:val="0"/>
      <w:marTop w:val="0"/>
      <w:marBottom w:val="0"/>
      <w:divBdr>
        <w:top w:val="none" w:sz="0" w:space="0" w:color="auto"/>
        <w:left w:val="none" w:sz="0" w:space="0" w:color="auto"/>
        <w:bottom w:val="none" w:sz="0" w:space="0" w:color="auto"/>
        <w:right w:val="none" w:sz="0" w:space="0" w:color="auto"/>
      </w:divBdr>
      <w:divsChild>
        <w:div w:id="160472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974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2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73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7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emf"/><Relationship Id="rId18" Type="http://schemas.openxmlformats.org/officeDocument/2006/relationships/customXml" Target="ink/ink8.xml"/><Relationship Id="rId26" Type="http://schemas.openxmlformats.org/officeDocument/2006/relationships/customXml" Target="ink/ink12.xml"/><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customXml" Target="ink/ink5.xml"/><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customXml" Target="ink/ink7.xml"/><Relationship Id="rId20" Type="http://schemas.openxmlformats.org/officeDocument/2006/relationships/customXml" Target="ink/ink9.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emf"/><Relationship Id="rId24" Type="http://schemas.openxmlformats.org/officeDocument/2006/relationships/customXml" Target="ink/ink1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hyperlink" Target="http://en.wikipedia.org/wiki/Standard_deviation" TargetMode="External"/><Relationship Id="rId10" Type="http://schemas.openxmlformats.org/officeDocument/2006/relationships/customXml" Target="ink/ink4.xml"/><Relationship Id="rId19" Type="http://schemas.openxmlformats.org/officeDocument/2006/relationships/image" Target="media/image8.emf"/><Relationship Id="rId4" Type="http://schemas.openxmlformats.org/officeDocument/2006/relationships/customXml" Target="ink/ink1.xml"/><Relationship Id="rId9" Type="http://schemas.openxmlformats.org/officeDocument/2006/relationships/image" Target="media/image3.emf"/><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36:27.967"/>
    </inkml:context>
    <inkml:brush xml:id="br0">
      <inkml:brushProperty name="width" value="0.06667" units="cm"/>
      <inkml:brushProperty name="height" value="0.06667" units="cm"/>
      <inkml:brushProperty name="fitToCurve" value="1"/>
    </inkml:brush>
  </inkml:definitions>
  <inkml:trace contextRef="#ctx0" brushRef="#br0">335 89 0,'0'-17'46,"71"17"1,17 0-16,-17 0-15,-18 0 0,35 0-1,-18 0 1,1 0-16,-1 0 15,1 0-15,17 0 16,0 0-16,0 0 16,1 0-1,-1-18-15,0 18 16,0 0-16,-35 0 15,17 0 1,1 0-16,0 0 0,-1 0 16,1 0-16,-1 0 0,1 0 15,-1 0-15,1 0 0,17 0 16,-18 0-16,1 0 15,0 0-15,17 0 0,-18 0 16,1 18 0,-1-18-16,1 0 0,-1 17 15,-17-17-15,18 0 0,17 18 16,-17-18-1,17 0-15,-18 0 16,-17 0 15,-88 0-15,-18 0-1,-35-18 1,17 18 0,-17-17-16,35 17 15,-17-18-15,-1 18 0,1 0 16,-1 0-1,-17-17-15,17 17 0,-17 0 16,18 0-16,17 0 0,17 0 0,-52-18 16,0 18-16,35 0 15,18 0-15,-53 0 0,0 0 0,35 0 16,17 0-16,-16 0 0,-1 0 0,17 0 15,-17 0-15,1 0 0,16 0 0,-17 18 0,-35-18 16,18 0-16,-18 17 0,-1-17 16,19 0-16,-18 18 0,-1-18 15,19 0 1,-1 0-16,1 0 0,-1 17 15,1-17-15,-1 0 0,18 18 16,-17-18-16,-18 0 16,17 0-16,1 0 15,-1 0 1,-17 0-1,17 0 1,71 0-16,0 0 16,0 0-16,0-18 15,18 18-15,17-17 16,-17 17-16,52-18 15,1 18 1,-1-17-16,19 17 16,-36-18-16,17 18 0,1 0 15,-1 0-15,1 0 16,-1-17-16,1 17 0,17 0 15,0 0-15,-17 0 0,-18 0 16,-18 0-16,18 0 0,0 0 16,-18 0-16,18 0 0,0 0 0,0 0 0,-1 0 0,1 0 15,0 0-15,0 0 0,0 0 0,0 0 0,0 0 0,0 0 16,0 0-16,0 0 0,0 0 0,-1 0 0,-16 0 0,17 0 15,-1 0-15,1 0 0,0 0 16,0 0-16,-18 17 0,18-17 0,0 0 0,0 0 0,0 18 16,0-18-16,-18 0 0,18 0 0,0 0 0,0 0 0,35 17 15,-17 1 1,17-18-16,-18 0 0,1 17 15,-1-17-15,19 0 0,-1 0 32,-35 0-17,-71 0 1,-70 0-1,17-17 1,18 17-16,-17 0 0,-1 0 16,1 0-1,-1-18-15,18 18 0,18 0 0,-18 0 0,0 0 16,18 0-16,-18 0 0,0 0 0,0 0 0,0 0 0,1 0 15,-1 0-15,0-17 0,0 17 16,0 0-16,0 0 0,0 0 0,0 0 0,0 0 0,-17 0 16,17 0-16,-18-18 0,18 18 0,-17 0 15,17 0-15,-18 0 0,19 0 0,-19 0 0,18 0 16,-17 0-16,17 0 0,-18 0 0,18 0 0,-17 0 0,17 0 15,-18 0-15,18 0 0,0 18 0,-17-18 0,17 0 0,0 17 0,-35-17 0,-35 18 16</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7.024"/>
    </inkml:context>
    <inkml:brush xml:id="br0">
      <inkml:brushProperty name="width" value="0.06667" units="cm"/>
      <inkml:brushProperty name="height" value="0.06667" units="cm"/>
      <inkml:brushProperty name="fitToCurve" value="1"/>
    </inkml:brush>
  </inkml:definitions>
  <inkml:trace contextRef="#ctx0" brushRef="#br0">0 0 0,'0'0'31,"18"0"-31,-1 18 16,71 17 0,-17-18-1,17 18 1,-18 18-16,1-18 31,-36 0-31</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3:59:47.548"/>
    </inkml:context>
    <inkml:brush xml:id="br0">
      <inkml:brushProperty name="width" value="0.06667" units="cm"/>
      <inkml:brushProperty name="height" value="0.06667" units="cm"/>
      <inkml:brushProperty name="fitToCurve" value="1"/>
    </inkml:brush>
  </inkml:definitions>
  <inkml:trace contextRef="#ctx0" brushRef="#br0">35 0 0,'-17'0'47,"-1"17"-47</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4:00:15.866"/>
    </inkml:context>
    <inkml:brush xml:id="br0">
      <inkml:brushProperty name="width" value="0.06667" units="cm"/>
      <inkml:brushProperty name="height" value="0.06667" units="cm"/>
      <inkml:brushProperty name="fitToCurve" value="1"/>
    </inkml:brush>
  </inkml:definitions>
  <inkml:trace contextRef="#ctx0" brushRef="#br0">0 19 0,'35'-18'31,"18"18"0,35 0-31,-17 0 16,17 0-16,-17 0 15,17 0 1,-18 0-16,19 0 0,-19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1.972"/>
    </inkml:context>
    <inkml:brush xml:id="br0">
      <inkml:brushProperty name="width" value="0.06667" units="cm"/>
      <inkml:brushProperty name="height" value="0.06667" units="cm"/>
      <inkml:brushProperty name="fitToCurve" value="1"/>
    </inkml:brush>
  </inkml:definitions>
  <inkml:trace contextRef="#ctx0" brushRef="#br0">0 54 0,'0'0'16,"17"-18"-1,-17 18-15,71-18 16,-1 1-16,-17 17 0,18 0 0,-1 0 15,107 0-15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1.670"/>
    </inkml:context>
    <inkml:brush xml:id="br0">
      <inkml:brushProperty name="width" value="0.06667" units="cm"/>
      <inkml:brushProperty name="height" value="0.06667" units="cm"/>
      <inkml:brushProperty name="fitToCurve" value="1"/>
    </inkml:brush>
  </inkml:definitions>
  <inkml:trace contextRef="#ctx0" brushRef="#br0">423 0 0,'-17'0'16,"17"0"-16,0 0 16,0 0-16,-18 0 0,-52 35 31,17-17-31,-36 17 15,1-35-15,0 35 16</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1.455"/>
    </inkml:context>
    <inkml:brush xml:id="br0">
      <inkml:brushProperty name="width" value="0.06667" units="cm"/>
      <inkml:brushProperty name="height" value="0.06667" units="cm"/>
      <inkml:brushProperty name="fitToCurve" value="1"/>
    </inkml:brush>
  </inkml:definitions>
  <inkml:trace contextRef="#ctx0" brushRef="#br0">19 0 0,'-17'-18'47,"17"71"-16,17 35-15,1-17-1,17-1 1,-18 0-1,1 1-15,-18-36 16,0 71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36:19.444"/>
    </inkml:context>
    <inkml:brush xml:id="br0">
      <inkml:brushProperty name="width" value="0.06667" units="cm"/>
      <inkml:brushProperty name="height" value="0.06667" units="cm"/>
      <inkml:brushProperty name="fitToCurve" value="1"/>
    </inkml:brush>
  </inkml:definitions>
  <inkml:trace contextRef="#ctx0" brushRef="#br0">335 59 0,'-18'0'32,"1"-18"-17,17 18-15,0 0 16,0 0-16,53 0 15,17 0 1,1 0 0,17 0-1,-18 0-15,1 0 0,17 0 16,-17 0-16,-19 0 15,-16 0-15,17 0 0,0 0 0,-1 0 0,1-17 0,0 17 16,0 0-16,0 0 0,0 0 0,0 0 0,0 0 16,17 0-16,-17 0 0,18 0 0,-18 0 15,-1 0-15,1 0 0,18 0 0,-18 0 0,0 0 0,17 0 16,-17 0-16,0 0 0,0 0 0,0 0 0,0 17 15,0-17-15,-18 0 0,53 0 0,0 0 0,-35 0 16,35 0 0,-17 0-1,-142 0 1,-17 0-1,35 0-15,-17 0 16,17 0-16,17 0 0,-16 0 0,-1 0 0,0 0 16,0 0-16,0 18 0,0-18 0,0 0 0,-17 0 15,17 18-15,-18-18 0,1 0 0,17 17 16,-18-17-16,1 0 0,-1 18 0,1-18 0,-1 17 0,1 1 15,-1-18-15,-17 18 0,17-1 0,1-17 16,-1 18-16,1-1 0,-1-17 0,1 18 0,-1 0 16,1-18-16,-1 17 0,18-17 0,-17 18 0,17-18 0,0 0 15,0 17-15,18-17 0,-53 18 0,17-18 16,18 0-16,18 0 0,35-18 15,0 18-15,0 0 0,18-17 16,70-18-16,-18 17 16,1 0-16,-18 1 0,-18 17 0,18 0 15,0-18-15,17 18 0,-17 0 16,18-17-16,-18 17 0,17 0 0,1-18 0,-1 18 15,1 0-15,-1 0 0,1 0 0,-1 0 16,1 0-16,17 0 0,-17 0 0,-1 0 0,1 0 0,17 0 16,-18 0-16,18 18 0,-17-18 0,0 0 0,-1 0 0,1 17 15,-1-17-15,1 0 0,-1 0 0,-17 0 16,18 0-16,-36 18 0,18-18 0,0 0 0,35 0 0,-35 0 15,35 0 1,-159 0 0,18 0-16,-17 0 15,17 0-15,18 17 0,-18-17 16,0 0-16,-18 0 0,19 0 0,-19 0 0,18 18 0,-17-18 15,-1 0-15,1 0 0,-1 18 0,0-18 0,1 0 0,-18 17 16,17-17-16,1 18 0,-18-18 16,17 17-16,0-17 0,1 0 0,-1 18 0,1-18 0,-1 17 15,1-17-15,-1 18 0,18-18 0,-17 18 0,17-18 16,18 0-16,-18 0 0,-35 0 15,35 0-15,-18 0 0,36 0 16,35 0-16,18-18 0,34-17 16,19 0-16,17 17 0,-35 1 15,0 17-15,0-18 0,0 0 16,17 18-16,-17-17 0,18-1 0,-1 18 15,18-17-15,-17 17 0,17 0 0,-17 0 0,17-18 0,-18 18 0,18 0 0,1 0 16,-19 0-16,18 0 0,-17 0 16,17 0-16,-17 0 0,-1 0 0,1 0 0,-1 18 0,-17-18 15,18 0-15,-19 0 0,1 0 0,18 17 16,17-17-16,-35 0 0,-53 0 15,-71 0 1,1 0-16,17 0 0,0 0 16,0 0-16,0 18 0,0-18 15,-17 0-15,-1 0 0,1 17 0,-1-17 0,-17 0 0,18 18 0,-19-18 0,19 0 0,-1 18 16,1-18-16,17 17 0,-159 1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8.825"/>
    </inkml:context>
    <inkml:brush xml:id="br0">
      <inkml:brushProperty name="width" value="0.06667" units="cm"/>
      <inkml:brushProperty name="height" value="0.06667" units="cm"/>
      <inkml:brushProperty name="fitToCurve" value="1"/>
    </inkml:brush>
  </inkml:definitions>
  <inkml:trace contextRef="#ctx0" brushRef="#br0">53 0 0,'-53'0'16</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8.422"/>
    </inkml:context>
    <inkml:brush xml:id="br0">
      <inkml:brushProperty name="width" value="0.06667" units="cm"/>
      <inkml:brushProperty name="height" value="0.06667" units="cm"/>
      <inkml:brushProperty name="fitToCurve" value="1"/>
    </inkml:brush>
  </inkml:definitions>
  <inkml:trace contextRef="#ctx0" brushRef="#br0">18 0 0,'-16'0'31,"16"0"-31,0 17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7.639"/>
    </inkml:context>
    <inkml:brush xml:id="br0">
      <inkml:brushProperty name="width" value="0.06667" units="cm"/>
      <inkml:brushProperty name="height" value="0.06667" units="cm"/>
      <inkml:brushProperty name="fitToCurve" value="1"/>
    </inkml:brush>
  </inkml:definitions>
  <inkml:trace contextRef="#ctx0" brushRef="#br0">0 142 0,'0'-18'47,"0"0"-47,0 18 0,70-35 31,1 17-31,-1-17 15,0 17-15,18 18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9-08T15:28:17.252"/>
    </inkml:context>
    <inkml:brush xml:id="br0">
      <inkml:brushProperty name="width" value="0.06667" units="cm"/>
      <inkml:brushProperty name="height" value="0.06667" units="cm"/>
      <inkml:brushProperty name="fitToCurve" value="1"/>
    </inkml:brush>
  </inkml:definitions>
  <inkml:trace contextRef="#ctx0" brushRef="#br0">246 0 0,'0'0'15,"-17"17"1,-1 1-16,-17 70 16,0-17-1,0-1-15,-18 1 16,18 17-1,17 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1001</Words>
  <Characters>4365</Characters>
  <Application>Microsoft Office Word</Application>
  <DocSecurity>0</DocSecurity>
  <Lines>136</Lines>
  <Paragraphs>76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Thibodeau, David</cp:lastModifiedBy>
  <cp:revision>12</cp:revision>
  <cp:lastPrinted>2014-09-02T19:15:00Z</cp:lastPrinted>
  <dcterms:created xsi:type="dcterms:W3CDTF">2014-09-02T18:51:00Z</dcterms:created>
  <dcterms:modified xsi:type="dcterms:W3CDTF">2017-09-08T19:47:00Z</dcterms:modified>
</cp:coreProperties>
</file>